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3F96" w14:textId="77777777" w:rsidR="009319C7" w:rsidRPr="00571C16" w:rsidRDefault="009319C7" w:rsidP="00ED5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14:paraId="73491E3A" w14:textId="77777777" w:rsidR="009319C7" w:rsidRPr="00571C16" w:rsidRDefault="009319C7" w:rsidP="00ED5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ОРЛОВСКАЯ ОБЛАСТЬ</w:t>
      </w:r>
    </w:p>
    <w:p w14:paraId="571994E0" w14:textId="77777777" w:rsidR="009319C7" w:rsidRPr="00571C16" w:rsidRDefault="009319C7" w:rsidP="00ED5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КРОМСКОЙ РАЙОН</w:t>
      </w:r>
    </w:p>
    <w:p w14:paraId="0B712E52" w14:textId="77777777" w:rsidR="009319C7" w:rsidRPr="00571C16" w:rsidRDefault="00061E65" w:rsidP="00ED5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КУТАФИН</w:t>
      </w:r>
      <w:r w:rsidR="009319C7"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СЕЛЬСКИЙ СОВЕТ НАРОДНЫХ ДЕПУТАТОВ</w:t>
      </w:r>
    </w:p>
    <w:p w14:paraId="100AA435" w14:textId="77777777" w:rsidR="009319C7" w:rsidRPr="00571C16" w:rsidRDefault="009319C7" w:rsidP="00ED5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4A4360" w14:textId="77777777" w:rsidR="009319C7" w:rsidRPr="00571C16" w:rsidRDefault="009319C7" w:rsidP="00ED5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1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14:paraId="53075D3E" w14:textId="77777777" w:rsidR="009319C7" w:rsidRPr="00571C16" w:rsidRDefault="009319C7" w:rsidP="00ED5B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90E32C" w14:textId="77777777" w:rsidR="009319C7" w:rsidRPr="0071184C" w:rsidRDefault="009319C7" w:rsidP="00ED5B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2025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4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61E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44-4</w:t>
      </w:r>
      <w:r w:rsidR="00964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</w:t>
      </w:r>
    </w:p>
    <w:p w14:paraId="3D68030C" w14:textId="77777777" w:rsidR="009319C7" w:rsidRPr="0071184C" w:rsidRDefault="00061E65" w:rsidP="00ED5B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с.Кутафино</w:t>
      </w:r>
    </w:p>
    <w:p w14:paraId="4119BB26" w14:textId="77777777" w:rsidR="00D41A2B" w:rsidRDefault="00D41A2B" w:rsidP="00ED5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5846B2" w14:textId="76F3AAB5" w:rsidR="009319C7" w:rsidRPr="0071184C" w:rsidRDefault="009319C7" w:rsidP="00ED5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84C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="001770C0">
        <w:rPr>
          <w:rFonts w:ascii="Times New Roman" w:eastAsia="Calibri" w:hAnsi="Times New Roman" w:cs="Times New Roman"/>
          <w:sz w:val="28"/>
          <w:szCs w:val="28"/>
        </w:rPr>
        <w:t xml:space="preserve"> и дополнений в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C0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</w:t>
      </w:r>
      <w:r w:rsidR="00C352EE">
        <w:rPr>
          <w:rFonts w:ascii="Times New Roman" w:eastAsia="Calibri" w:hAnsi="Times New Roman" w:cs="Times New Roman"/>
          <w:sz w:val="28"/>
          <w:szCs w:val="28"/>
        </w:rPr>
        <w:t>онтроле в сфере благоустройства</w:t>
      </w:r>
      <w:r w:rsidR="001770C0">
        <w:rPr>
          <w:rFonts w:ascii="Times New Roman" w:eastAsia="Calibri" w:hAnsi="Times New Roman" w:cs="Times New Roman"/>
          <w:sz w:val="28"/>
          <w:szCs w:val="28"/>
        </w:rPr>
        <w:t>, утвержденное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1770C0">
        <w:rPr>
          <w:rFonts w:ascii="Times New Roman" w:eastAsia="Calibri" w:hAnsi="Times New Roman" w:cs="Times New Roman"/>
          <w:sz w:val="28"/>
          <w:szCs w:val="28"/>
        </w:rPr>
        <w:t>м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E65">
        <w:rPr>
          <w:rFonts w:ascii="Times New Roman" w:eastAsia="Calibri" w:hAnsi="Times New Roman" w:cs="Times New Roman"/>
          <w:sz w:val="28"/>
          <w:szCs w:val="28"/>
        </w:rPr>
        <w:t>Кутафин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ского сельского Совета народных депутатов от </w:t>
      </w:r>
      <w:r w:rsidR="00061E65">
        <w:rPr>
          <w:rFonts w:ascii="Times New Roman" w:eastAsia="Calibri" w:hAnsi="Times New Roman" w:cs="Times New Roman"/>
          <w:sz w:val="28"/>
          <w:szCs w:val="28"/>
        </w:rPr>
        <w:t>11.10.2021 г. № 2-4</w:t>
      </w:r>
      <w:r w:rsidRPr="0071184C">
        <w:rPr>
          <w:rFonts w:ascii="Times New Roman" w:eastAsia="Calibri" w:hAnsi="Times New Roman" w:cs="Times New Roman"/>
          <w:sz w:val="28"/>
          <w:szCs w:val="28"/>
        </w:rPr>
        <w:t xml:space="preserve">сс </w:t>
      </w:r>
    </w:p>
    <w:p w14:paraId="6C9CBB1B" w14:textId="77777777" w:rsidR="009319C7" w:rsidRPr="0071184C" w:rsidRDefault="009319C7" w:rsidP="00ED5B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C2ED99" w14:textId="77777777" w:rsidR="009319C7" w:rsidRPr="0071184C" w:rsidRDefault="009319C7" w:rsidP="00ED5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руководствуясь Уставом </w:t>
      </w:r>
      <w:r w:rsidR="00061E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Pr="00711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Кромского района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Орловской области, </w:t>
      </w:r>
      <w:r w:rsidR="00061E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сельский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21EAE8" w14:textId="365BC8E0" w:rsidR="00964593" w:rsidRPr="0071184C" w:rsidRDefault="00964593" w:rsidP="00ED5B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0C0">
        <w:rPr>
          <w:rFonts w:ascii="Times New Roman" w:eastAsia="Calibri" w:hAnsi="Times New Roman" w:cs="Times New Roman"/>
          <w:sz w:val="28"/>
          <w:szCs w:val="28"/>
        </w:rPr>
        <w:t>изменения и дополнения в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C0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в сфере благоустройства</w:t>
      </w:r>
      <w:r w:rsidR="001770C0">
        <w:rPr>
          <w:rFonts w:ascii="Times New Roman" w:eastAsia="Calibri" w:hAnsi="Times New Roman" w:cs="Times New Roman"/>
          <w:sz w:val="28"/>
          <w:szCs w:val="28"/>
        </w:rPr>
        <w:t xml:space="preserve">, утвержденное 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1770C0">
        <w:rPr>
          <w:rFonts w:ascii="Times New Roman" w:eastAsia="Calibri" w:hAnsi="Times New Roman" w:cs="Times New Roman"/>
          <w:sz w:val="28"/>
          <w:szCs w:val="28"/>
        </w:rPr>
        <w:t>м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0C0">
        <w:rPr>
          <w:rFonts w:ascii="Times New Roman" w:eastAsia="Calibri" w:hAnsi="Times New Roman" w:cs="Times New Roman"/>
          <w:sz w:val="28"/>
          <w:szCs w:val="28"/>
        </w:rPr>
        <w:t>Кутафин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ского сельского Совета народных депутатов от </w:t>
      </w:r>
      <w:r w:rsidR="001770C0">
        <w:rPr>
          <w:rFonts w:ascii="Times New Roman" w:eastAsia="Calibri" w:hAnsi="Times New Roman" w:cs="Times New Roman"/>
          <w:sz w:val="28"/>
          <w:szCs w:val="28"/>
        </w:rPr>
        <w:t>11.10.2021 г. № 2-4</w:t>
      </w:r>
      <w:r w:rsidR="001770C0" w:rsidRPr="0071184C">
        <w:rPr>
          <w:rFonts w:ascii="Times New Roman" w:eastAsia="Calibri" w:hAnsi="Times New Roman" w:cs="Times New Roman"/>
          <w:sz w:val="28"/>
          <w:szCs w:val="28"/>
        </w:rPr>
        <w:t xml:space="preserve">сс </w:t>
      </w:r>
      <w:r w:rsidR="0013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711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483DCECD" w14:textId="77777777" w:rsidR="00964593" w:rsidRPr="00AB3A52" w:rsidRDefault="00964593" w:rsidP="00ED5B9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061E65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94465F">
        <w:rPr>
          <w:rFonts w:ascii="Times New Roman" w:hAnsi="Times New Roman" w:cs="Times New Roman"/>
          <w:sz w:val="28"/>
          <w:szCs w:val="28"/>
        </w:rPr>
        <w:t>10 статьи 1</w:t>
      </w:r>
      <w:r w:rsidR="0013209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770C0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061E65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06336684" w14:textId="77777777" w:rsidR="00061E65" w:rsidRDefault="00964593" w:rsidP="00ED5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61E65">
        <w:rPr>
          <w:rFonts w:ascii="Times New Roman" w:hAnsi="Times New Roman" w:cs="Times New Roman"/>
          <w:sz w:val="28"/>
          <w:szCs w:val="28"/>
        </w:rPr>
        <w:t>абзац 2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061E6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4 статьи 2 </w:t>
      </w:r>
      <w:r w:rsidR="00132092">
        <w:rPr>
          <w:rFonts w:ascii="Times New Roman" w:hAnsi="Times New Roman" w:cs="Times New Roman"/>
          <w:sz w:val="28"/>
          <w:szCs w:val="28"/>
        </w:rPr>
        <w:t>Положения</w:t>
      </w:r>
      <w:r w:rsidR="00132092" w:rsidRP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8574EB" w:rsidRPr="00AB3A52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7CF099D6" w14:textId="77777777" w:rsidR="00BA4199" w:rsidRDefault="008574EB" w:rsidP="00ED5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52">
        <w:rPr>
          <w:rFonts w:ascii="Times New Roman" w:hAnsi="Times New Roman" w:cs="Times New Roman"/>
          <w:sz w:val="28"/>
          <w:szCs w:val="28"/>
        </w:rPr>
        <w:t xml:space="preserve">«В случае если при проведении профилактических мероприятий установлено, что объекты муниципального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132092" w:rsidRPr="00132092">
        <w:rPr>
          <w:rFonts w:ascii="Times New Roman" w:hAnsi="Times New Roman" w:cs="Times New Roman"/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132092">
        <w:rPr>
          <w:rFonts w:ascii="Times New Roman" w:hAnsi="Times New Roman" w:cs="Times New Roman"/>
          <w:sz w:val="28"/>
          <w:szCs w:val="28"/>
        </w:rPr>
        <w:t>,</w:t>
      </w:r>
      <w:r w:rsidRPr="00AB3A52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Главе поселения для принятия решения о проведении контрольных (надзорных) мероприятий, либо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>в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>случаях, предусмотренных настоящим  Федеральным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 xml:space="preserve">законом, принимает меры, </w:t>
      </w:r>
      <w:r w:rsidR="00AB3A52">
        <w:rPr>
          <w:rFonts w:ascii="Times New Roman" w:hAnsi="Times New Roman" w:cs="Times New Roman"/>
          <w:sz w:val="28"/>
          <w:szCs w:val="28"/>
        </w:rPr>
        <w:t>указанные</w:t>
      </w:r>
      <w:r w:rsidRPr="00AB3A52">
        <w:rPr>
          <w:rFonts w:ascii="Times New Roman" w:hAnsi="Times New Roman" w:cs="Times New Roman"/>
          <w:sz w:val="28"/>
          <w:szCs w:val="28"/>
        </w:rPr>
        <w:t xml:space="preserve"> в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>статье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Pr="00AB3A52">
        <w:rPr>
          <w:rFonts w:ascii="Times New Roman" w:hAnsi="Times New Roman" w:cs="Times New Roman"/>
          <w:sz w:val="28"/>
          <w:szCs w:val="28"/>
        </w:rPr>
        <w:t xml:space="preserve">90 </w:t>
      </w:r>
      <w:r w:rsidR="00AB3A52" w:rsidRPr="00AB3A5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B3A52">
        <w:rPr>
          <w:rFonts w:ascii="Times New Roman" w:hAnsi="Times New Roman" w:cs="Times New Roman"/>
          <w:sz w:val="28"/>
          <w:szCs w:val="28"/>
        </w:rPr>
        <w:t xml:space="preserve"> </w:t>
      </w:r>
      <w:r w:rsidR="00AB3A52" w:rsidRPr="00AB3A52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964593">
        <w:rPr>
          <w:rFonts w:ascii="Times New Roman" w:hAnsi="Times New Roman" w:cs="Times New Roman"/>
          <w:sz w:val="28"/>
          <w:szCs w:val="28"/>
        </w:rPr>
        <w:t>.</w:t>
      </w:r>
      <w:r w:rsidR="00061E65">
        <w:rPr>
          <w:rFonts w:ascii="Times New Roman" w:hAnsi="Times New Roman" w:cs="Times New Roman"/>
          <w:sz w:val="28"/>
          <w:szCs w:val="28"/>
        </w:rPr>
        <w:t>»;</w:t>
      </w:r>
    </w:p>
    <w:p w14:paraId="354A9650" w14:textId="7D55295B" w:rsidR="00964593" w:rsidRPr="00AB3A52" w:rsidRDefault="00964593" w:rsidP="00ED5B9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</w:t>
      </w:r>
      <w:r w:rsidR="00061E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 3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6 </w:t>
      </w:r>
      <w:r w:rsidR="00132092">
        <w:rPr>
          <w:rFonts w:ascii="Times New Roman" w:hAnsi="Times New Roman" w:cs="Times New Roman"/>
          <w:sz w:val="28"/>
          <w:szCs w:val="28"/>
        </w:rPr>
        <w:t>Положения</w:t>
      </w:r>
      <w:r w:rsidR="00132092"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изложить в следующей редакции: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Должностные лица администрации, уполномоченные осуществлять муниципальный контроль, ежегодно осуществляют подготовку доклада о муниципальном контроле (далее —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а  также 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подготовку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предложений по результатам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обобщения правоприменительной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Pr="00AB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9754060" w14:textId="77777777" w:rsidR="00061E65" w:rsidRDefault="00964593" w:rsidP="00ED5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93">
        <w:rPr>
          <w:rFonts w:ascii="Times New Roman" w:hAnsi="Times New Roman" w:cs="Times New Roman"/>
          <w:sz w:val="28"/>
          <w:szCs w:val="28"/>
        </w:rPr>
        <w:t>1.4.</w:t>
      </w:r>
      <w:r w:rsidR="00061E65">
        <w:rPr>
          <w:rFonts w:ascii="Times New Roman" w:hAnsi="Times New Roman" w:cs="Times New Roman"/>
          <w:sz w:val="28"/>
          <w:szCs w:val="28"/>
        </w:rPr>
        <w:t>пункт</w:t>
      </w:r>
      <w:r w:rsidR="002F422C" w:rsidRPr="00132092">
        <w:rPr>
          <w:rFonts w:ascii="Times New Roman" w:hAnsi="Times New Roman" w:cs="Times New Roman"/>
          <w:sz w:val="28"/>
          <w:szCs w:val="28"/>
        </w:rPr>
        <w:t xml:space="preserve"> 7 статьи 2 </w:t>
      </w:r>
      <w:r w:rsidR="00132092" w:rsidRPr="0013209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F422C" w:rsidRPr="00132092">
        <w:rPr>
          <w:rFonts w:ascii="Times New Roman" w:hAnsi="Times New Roman" w:cs="Times New Roman"/>
          <w:sz w:val="28"/>
          <w:szCs w:val="28"/>
        </w:rPr>
        <w:t>изложить</w:t>
      </w:r>
      <w:r w:rsidR="002F422C" w:rsidRPr="0096459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14:paraId="72335706" w14:textId="77777777" w:rsidR="002F422C" w:rsidRPr="00964593" w:rsidRDefault="002F422C" w:rsidP="00ED5B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593">
        <w:rPr>
          <w:rFonts w:ascii="Times New Roman" w:hAnsi="Times New Roman" w:cs="Times New Roman"/>
          <w:sz w:val="28"/>
          <w:szCs w:val="28"/>
        </w:rPr>
        <w:t>«</w:t>
      </w:r>
      <w:r w:rsidR="00132092">
        <w:rPr>
          <w:rFonts w:ascii="Times New Roman" w:hAnsi="Times New Roman" w:cs="Times New Roman"/>
          <w:sz w:val="28"/>
          <w:szCs w:val="28"/>
        </w:rPr>
        <w:t>7</w:t>
      </w:r>
      <w:r w:rsidRPr="00964593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A32BF1" w:rsidRPr="00132092">
        <w:rPr>
          <w:rFonts w:ascii="Times New Roman" w:hAnsi="Times New Roman" w:cs="Times New Roman"/>
          <w:sz w:val="28"/>
          <w:szCs w:val="28"/>
        </w:rPr>
        <w:t>«</w:t>
      </w:r>
      <w:r w:rsidRPr="00132092">
        <w:rPr>
          <w:rFonts w:ascii="Times New Roman" w:hAnsi="Times New Roman" w:cs="Times New Roman"/>
          <w:sz w:val="28"/>
          <w:szCs w:val="28"/>
        </w:rPr>
        <w:t>Инспектор</w:t>
      </w:r>
      <w:r w:rsidR="00A32BF1" w:rsidRPr="00132092">
        <w:rPr>
          <w:rFonts w:ascii="Times New Roman" w:hAnsi="Times New Roman" w:cs="Times New Roman"/>
          <w:sz w:val="28"/>
          <w:szCs w:val="28"/>
        </w:rPr>
        <w:t>»</w:t>
      </w:r>
      <w:r w:rsidRPr="00132092">
        <w:rPr>
          <w:rFonts w:ascii="Times New Roman" w:hAnsi="Times New Roman" w:cs="Times New Roman"/>
          <w:sz w:val="28"/>
          <w:szCs w:val="28"/>
        </w:rPr>
        <w:t>.</w:t>
      </w:r>
    </w:p>
    <w:p w14:paraId="369E6B34" w14:textId="77777777" w:rsidR="002F422C" w:rsidRPr="00964593" w:rsidRDefault="002F422C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132092" w:rsidRPr="00132092">
        <w:rPr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A32BF1">
        <w:rPr>
          <w:sz w:val="28"/>
          <w:szCs w:val="28"/>
        </w:rPr>
        <w:t>,</w:t>
      </w:r>
      <w:r w:rsidRPr="00964593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68384A0" w14:textId="77777777" w:rsidR="002F422C" w:rsidRPr="00964593" w:rsidRDefault="002F422C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2E83ED0E" w14:textId="26EA017E" w:rsidR="002F422C" w:rsidRPr="00964593" w:rsidRDefault="002F422C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</w:t>
      </w:r>
      <w:r w:rsidR="00964593" w:rsidRPr="00964593">
        <w:rPr>
          <w:sz w:val="28"/>
          <w:szCs w:val="28"/>
        </w:rPr>
        <w:t xml:space="preserve"> </w:t>
      </w:r>
      <w:r w:rsidRPr="00ED5B99">
        <w:rPr>
          <w:sz w:val="28"/>
          <w:szCs w:val="28"/>
        </w:rPr>
        <w:t>частями 6</w:t>
      </w:r>
      <w:r w:rsidR="00964593" w:rsidRPr="00964593">
        <w:rPr>
          <w:sz w:val="28"/>
          <w:szCs w:val="28"/>
        </w:rPr>
        <w:t xml:space="preserve"> </w:t>
      </w:r>
      <w:r w:rsidRPr="00964593">
        <w:rPr>
          <w:sz w:val="28"/>
          <w:szCs w:val="28"/>
        </w:rPr>
        <w:t>и</w:t>
      </w:r>
      <w:r w:rsidR="00964593" w:rsidRPr="00964593">
        <w:rPr>
          <w:sz w:val="28"/>
          <w:szCs w:val="28"/>
        </w:rPr>
        <w:t xml:space="preserve"> </w:t>
      </w:r>
      <w:r w:rsidRPr="00ED5B99">
        <w:rPr>
          <w:sz w:val="28"/>
          <w:szCs w:val="28"/>
        </w:rPr>
        <w:t>7 статьи 48</w:t>
      </w:r>
      <w:r w:rsidRPr="00964593">
        <w:rPr>
          <w:sz w:val="28"/>
          <w:szCs w:val="28"/>
        </w:rPr>
        <w:t xml:space="preserve"> Федерального закона</w:t>
      </w:r>
      <w:r w:rsidR="00132092">
        <w:rPr>
          <w:sz w:val="28"/>
          <w:szCs w:val="28"/>
        </w:rPr>
        <w:t xml:space="preserve"> </w:t>
      </w:r>
      <w:r w:rsidRPr="00964593">
        <w:rPr>
          <w:sz w:val="28"/>
          <w:szCs w:val="28"/>
        </w:rPr>
        <w:t>№ 248-ФЗ.</w:t>
      </w:r>
      <w:r w:rsidR="00061E65">
        <w:rPr>
          <w:sz w:val="28"/>
          <w:szCs w:val="28"/>
        </w:rPr>
        <w:t>»;</w:t>
      </w:r>
    </w:p>
    <w:p w14:paraId="162A008A" w14:textId="77777777" w:rsidR="005E73D5" w:rsidRPr="005E73D5" w:rsidRDefault="00964593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64593">
        <w:rPr>
          <w:sz w:val="28"/>
          <w:szCs w:val="28"/>
        </w:rPr>
        <w:t xml:space="preserve">1.5. </w:t>
      </w:r>
      <w:r w:rsidR="002F422C" w:rsidRPr="00964593">
        <w:rPr>
          <w:sz w:val="28"/>
          <w:szCs w:val="28"/>
        </w:rPr>
        <w:t xml:space="preserve">Дополнить статью 2 </w:t>
      </w:r>
      <w:r w:rsidR="00061E65">
        <w:rPr>
          <w:sz w:val="28"/>
          <w:szCs w:val="28"/>
        </w:rPr>
        <w:t>пунктами</w:t>
      </w:r>
      <w:r w:rsidR="002F422C" w:rsidRPr="00964593">
        <w:rPr>
          <w:sz w:val="28"/>
          <w:szCs w:val="28"/>
        </w:rPr>
        <w:t xml:space="preserve"> 7.1-7.2 следующего содержания: «</w:t>
      </w:r>
      <w:r w:rsidR="00A32BF1">
        <w:rPr>
          <w:sz w:val="28"/>
          <w:szCs w:val="28"/>
        </w:rPr>
        <w:t>7.</w:t>
      </w:r>
      <w:r w:rsidR="002F422C" w:rsidRPr="00964593">
        <w:rPr>
          <w:sz w:val="28"/>
          <w:szCs w:val="28"/>
        </w:rPr>
        <w:t xml:space="preserve">1. </w:t>
      </w:r>
      <w:r w:rsidR="005E73D5" w:rsidRPr="005E73D5">
        <w:rPr>
          <w:sz w:val="28"/>
          <w:szCs w:val="28"/>
        </w:rPr>
        <w:t xml:space="preserve"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экспертизы, испытаний. </w:t>
      </w:r>
    </w:p>
    <w:p w14:paraId="6463686D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мероприятий.</w:t>
      </w:r>
    </w:p>
    <w:p w14:paraId="54AA0393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мероприятий.</w:t>
      </w:r>
    </w:p>
    <w:p w14:paraId="19580069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мероприятий.</w:t>
      </w:r>
    </w:p>
    <w:p w14:paraId="60148619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администрации вправе не позднее </w:t>
      </w:r>
      <w:r w:rsidRPr="005E73D5">
        <w:rPr>
          <w:sz w:val="28"/>
          <w:szCs w:val="28"/>
        </w:rPr>
        <w:lastRenderedPageBreak/>
        <w:t>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0E6951A4" w14:textId="77777777" w:rsid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14:paraId="796DAAE9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7.2</w:t>
      </w:r>
      <w:r w:rsidR="002F422C" w:rsidRPr="005E73D5">
        <w:rPr>
          <w:sz w:val="28"/>
          <w:szCs w:val="28"/>
        </w:rPr>
        <w:t xml:space="preserve">. </w:t>
      </w:r>
      <w:r w:rsidRPr="005E73D5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7F429E88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</w:t>
      </w:r>
      <w:r>
        <w:rPr>
          <w:sz w:val="28"/>
          <w:szCs w:val="28"/>
        </w:rPr>
        <w:t>Орловской</w:t>
      </w:r>
      <w:r w:rsidRPr="005E73D5">
        <w:rPr>
          <w:sz w:val="28"/>
          <w:szCs w:val="28"/>
        </w:rPr>
        <w:t xml:space="preserve"> области.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39C8CB35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67287735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14:paraId="16722CFC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1) от контролируемого лица поступило уведомление об отзыве заявления;</w:t>
      </w:r>
    </w:p>
    <w:p w14:paraId="35347545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883BAF9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3) в течение года до даты подачи заявления администрацией проведен профилактический визит по ранее поданному заявлению;</w:t>
      </w:r>
    </w:p>
    <w:p w14:paraId="30A8B34E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4) заявление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52F390CD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6506DDAA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lastRenderedPageBreak/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14:paraId="5372B0C0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 xml:space="preserve">В рамках профилактического визита при согласии контролируемого лица </w:t>
      </w:r>
      <w:r w:rsidR="006C6266" w:rsidRPr="006C6266">
        <w:rPr>
          <w:sz w:val="28"/>
          <w:szCs w:val="28"/>
        </w:rPr>
        <w:t>должностные лица администрации, уполномоченные осуществлять муниципальный контроль</w:t>
      </w:r>
      <w:r w:rsidR="006C6266">
        <w:rPr>
          <w:sz w:val="28"/>
          <w:szCs w:val="28"/>
        </w:rPr>
        <w:t>,</w:t>
      </w:r>
      <w:r w:rsidRPr="005E73D5">
        <w:rPr>
          <w:sz w:val="28"/>
          <w:szCs w:val="28"/>
        </w:rPr>
        <w:t xml:space="preserve"> проводит отбор проб (образцов), инструментальное обследование, испытание.</w:t>
      </w:r>
    </w:p>
    <w:p w14:paraId="71F3A876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2B92BA98" w14:textId="77777777" w:rsidR="005E73D5" w:rsidRPr="005E73D5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370D1949" w14:textId="77777777" w:rsidR="002F422C" w:rsidRDefault="005E73D5" w:rsidP="00ED5B99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E73D5">
        <w:rPr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 w:rsidRPr="00132092">
        <w:rPr>
          <w:sz w:val="28"/>
          <w:szCs w:val="28"/>
        </w:rPr>
        <w:t xml:space="preserve">, </w:t>
      </w:r>
      <w:r w:rsidR="00132092" w:rsidRPr="00132092">
        <w:rPr>
          <w:sz w:val="28"/>
          <w:szCs w:val="28"/>
        </w:rPr>
        <w:t>должностное лицо администрации, уполномоченное осуществлять муниципальный контроль, незамедлительно направляет ин</w:t>
      </w:r>
      <w:r w:rsidR="00132092">
        <w:rPr>
          <w:sz w:val="28"/>
          <w:szCs w:val="28"/>
        </w:rPr>
        <w:t>формацию об этом Главе</w:t>
      </w:r>
      <w:r w:rsidRPr="005E73D5">
        <w:rPr>
          <w:sz w:val="28"/>
          <w:szCs w:val="28"/>
        </w:rPr>
        <w:t xml:space="preserve"> поселения для принятия решения о про</w:t>
      </w:r>
      <w:r>
        <w:rPr>
          <w:sz w:val="28"/>
          <w:szCs w:val="28"/>
        </w:rPr>
        <w:t>ведении контрольных мероприятий</w:t>
      </w:r>
      <w:r w:rsidR="002F422C" w:rsidRPr="005E73D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0C8FC49D" w14:textId="1232962F" w:rsidR="00132092" w:rsidRPr="00553896" w:rsidRDefault="00132092" w:rsidP="00ED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2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Решение в сетевом издании «Официальный сайт администрации Кромского района Орловской области» (https:</w:t>
      </w:r>
      <w:r w:rsidR="00ED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Pr="00823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adm-krom.ru).</w:t>
      </w:r>
    </w:p>
    <w:p w14:paraId="02766C44" w14:textId="77777777" w:rsidR="00132092" w:rsidRDefault="00132092" w:rsidP="00ED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37980" w14:textId="77777777" w:rsidR="00ED5B99" w:rsidRDefault="00ED5B99" w:rsidP="00ED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149DB" w14:textId="77777777" w:rsidR="00ED5B99" w:rsidRDefault="00ED5B99" w:rsidP="00ED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A9936" w14:textId="77777777" w:rsidR="00ED5B99" w:rsidRPr="00CF7524" w:rsidRDefault="00ED5B99" w:rsidP="00ED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B6D14" w14:textId="50C633F2" w:rsidR="002F422C" w:rsidRPr="005E73D5" w:rsidRDefault="00132092" w:rsidP="00ED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2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5B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F75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1E65">
        <w:rPr>
          <w:rFonts w:ascii="Times New Roman" w:hAnsi="Times New Roman" w:cs="Times New Roman"/>
          <w:sz w:val="28"/>
          <w:szCs w:val="28"/>
        </w:rPr>
        <w:t>М.Н.Черных</w:t>
      </w:r>
    </w:p>
    <w:sectPr w:rsidR="002F422C" w:rsidRPr="005E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5F4"/>
    <w:rsid w:val="00061E65"/>
    <w:rsid w:val="00132092"/>
    <w:rsid w:val="001770C0"/>
    <w:rsid w:val="00267EF4"/>
    <w:rsid w:val="002B6E0E"/>
    <w:rsid w:val="002F422C"/>
    <w:rsid w:val="004E15F4"/>
    <w:rsid w:val="005E73D5"/>
    <w:rsid w:val="00630169"/>
    <w:rsid w:val="00687CE3"/>
    <w:rsid w:val="006C6266"/>
    <w:rsid w:val="00706455"/>
    <w:rsid w:val="00844B73"/>
    <w:rsid w:val="008574EB"/>
    <w:rsid w:val="009319C7"/>
    <w:rsid w:val="0094465F"/>
    <w:rsid w:val="00964593"/>
    <w:rsid w:val="00A32BF1"/>
    <w:rsid w:val="00AB3A52"/>
    <w:rsid w:val="00BA4199"/>
    <w:rsid w:val="00BE08E5"/>
    <w:rsid w:val="00C352EE"/>
    <w:rsid w:val="00D41A2B"/>
    <w:rsid w:val="00EA563D"/>
    <w:rsid w:val="00E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ADBD"/>
  <w15:docId w15:val="{FF64E6E6-607E-4BC5-8855-353DBC95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E5"/>
    <w:rPr>
      <w:b/>
      <w:bCs/>
    </w:rPr>
  </w:style>
  <w:style w:type="paragraph" w:customStyle="1" w:styleId="s1">
    <w:name w:val="s_1"/>
    <w:basedOn w:val="a"/>
    <w:rsid w:val="002F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42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9</cp:revision>
  <cp:lastPrinted>2025-08-21T13:12:00Z</cp:lastPrinted>
  <dcterms:created xsi:type="dcterms:W3CDTF">2025-08-21T12:39:00Z</dcterms:created>
  <dcterms:modified xsi:type="dcterms:W3CDTF">2025-08-26T18:07:00Z</dcterms:modified>
</cp:coreProperties>
</file>